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5201" w:rsidRPr="00BB084D" w:rsidRDefault="004E4745" w:rsidP="004E4745">
      <w:pPr>
        <w:rPr>
          <w:sz w:val="36"/>
          <w:szCs w:val="36"/>
        </w:rPr>
      </w:pPr>
      <w:r>
        <w:rPr>
          <w:b/>
          <w:noProof/>
          <w:sz w:val="36"/>
          <w:szCs w:val="36"/>
          <w:lang w:eastAsia="en-ZA"/>
        </w:rPr>
        <mc:AlternateContent>
          <mc:Choice Requires="wps">
            <w:drawing>
              <wp:anchor distT="0" distB="0" distL="114300" distR="114300" simplePos="0" relativeHeight="251659264" behindDoc="0" locked="0" layoutInCell="1" allowOverlap="1">
                <wp:simplePos x="0" y="0"/>
                <wp:positionH relativeFrom="column">
                  <wp:posOffset>4648200</wp:posOffset>
                </wp:positionH>
                <wp:positionV relativeFrom="paragraph">
                  <wp:posOffset>-9525</wp:posOffset>
                </wp:positionV>
                <wp:extent cx="1609725" cy="1562100"/>
                <wp:effectExtent l="0" t="0" r="9525" b="0"/>
                <wp:wrapNone/>
                <wp:docPr id="2" name="Text Box 2"/>
                <wp:cNvGraphicFramePr/>
                <a:graphic xmlns:a="http://schemas.openxmlformats.org/drawingml/2006/main">
                  <a:graphicData uri="http://schemas.microsoft.com/office/word/2010/wordprocessingShape">
                    <wps:wsp>
                      <wps:cNvSpPr txBox="1"/>
                      <wps:spPr>
                        <a:xfrm>
                          <a:off x="0" y="0"/>
                          <a:ext cx="1609725" cy="15621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E4745" w:rsidRDefault="004E4745">
                            <w:r>
                              <w:rPr>
                                <w:noProof/>
                                <w:lang w:eastAsia="en-ZA"/>
                              </w:rPr>
                              <w:drawing>
                                <wp:inline distT="0" distB="0" distL="0" distR="0">
                                  <wp:extent cx="1420495" cy="142049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SASA seal protea PNG Feb.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420495" cy="142049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66pt;margin-top:-.75pt;width:126.75pt;height:123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" fillcolor="white [3201]" stroked="f" strokeweight=".5pt">
                <v:textbox>
                  <w:txbxContent>
                    <w:p w:rsidR="004E4745" w:rsidRDefault="004E4745">
                      <w:r>
                        <w:rPr>
                          <w:noProof/>
                          <w:lang w:eastAsia="en-ZA"/>
                        </w:rPr>
                        <w:drawing>
                          <wp:inline distT="0" distB="0" distL="0" distR="0">
                            <wp:extent cx="1420495" cy="142049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SASA seal protea PNG Feb.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420495" cy="1420495"/>
                                    </a:xfrm>
                                    <a:prstGeom prst="rect">
                                      <a:avLst/>
                                    </a:prstGeom>
                                  </pic:spPr>
                                </pic:pic>
                              </a:graphicData>
                            </a:graphic>
                          </wp:inline>
                        </w:drawing>
                      </w:r>
                    </w:p>
                  </w:txbxContent>
                </v:textbox>
              </v:shape>
            </w:pict>
          </mc:Fallback>
        </mc:AlternateContent>
      </w:r>
      <w:r>
        <w:rPr>
          <w:b/>
          <w:sz w:val="36"/>
          <w:szCs w:val="36"/>
        </w:rPr>
        <w:t>TSASA Treasury Wallet</w:t>
      </w:r>
      <w:r w:rsidR="0080475B" w:rsidRPr="00BB084D">
        <w:rPr>
          <w:b/>
          <w:sz w:val="36"/>
          <w:szCs w:val="36"/>
        </w:rPr>
        <w:br/>
      </w:r>
      <w:r w:rsidR="00BF5201" w:rsidRPr="00BB084D">
        <w:rPr>
          <w:sz w:val="36"/>
          <w:szCs w:val="36"/>
        </w:rPr>
        <w:t>a step-by-step guide</w:t>
      </w:r>
      <w:r w:rsidR="00BF5201" w:rsidRPr="00BB084D">
        <w:rPr>
          <w:sz w:val="36"/>
          <w:szCs w:val="36"/>
        </w:rPr>
        <w:br/>
      </w:r>
    </w:p>
    <w:p w:rsidR="006D53A5" w:rsidRPr="00AD54B8" w:rsidRDefault="00D5527B" w:rsidP="00AD54B8">
      <w:pPr>
        <w:pStyle w:val="ListParagraph"/>
        <w:numPr>
          <w:ilvl w:val="0"/>
          <w:numId w:val="1"/>
        </w:numPr>
        <w:rPr>
          <w:sz w:val="24"/>
          <w:szCs w:val="24"/>
        </w:rPr>
      </w:pPr>
      <w:r w:rsidRPr="00AD54B8">
        <w:rPr>
          <w:b/>
          <w:sz w:val="24"/>
          <w:szCs w:val="24"/>
        </w:rPr>
        <w:t>Step one:</w:t>
      </w:r>
      <w:r w:rsidRPr="00AD54B8">
        <w:rPr>
          <w:sz w:val="24"/>
          <w:szCs w:val="24"/>
        </w:rPr>
        <w:t xml:space="preserve"> </w:t>
      </w:r>
      <w:r w:rsidRPr="00AD54B8">
        <w:rPr>
          <w:sz w:val="24"/>
          <w:szCs w:val="24"/>
        </w:rPr>
        <w:br/>
      </w:r>
      <w:r w:rsidRPr="00AD54B8">
        <w:rPr>
          <w:sz w:val="24"/>
          <w:szCs w:val="24"/>
        </w:rPr>
        <w:br/>
      </w:r>
      <w:r w:rsidR="004E4745" w:rsidRPr="00AD54B8">
        <w:rPr>
          <w:sz w:val="24"/>
          <w:szCs w:val="24"/>
        </w:rPr>
        <w:t xml:space="preserve">Join here: </w:t>
      </w:r>
      <w:hyperlink r:id="rId6" w:history="1">
        <w:r w:rsidR="006D53A5" w:rsidRPr="00AD54B8">
          <w:rPr>
            <w:rStyle w:val="Hyperlink"/>
            <w:sz w:val="24"/>
            <w:szCs w:val="24"/>
          </w:rPr>
          <w:t>https://www.becw.co.za/#/register?memberRef=15708</w:t>
        </w:r>
      </w:hyperlink>
      <w:r w:rsidR="006D53A5" w:rsidRPr="00AD54B8">
        <w:rPr>
          <w:sz w:val="24"/>
          <w:szCs w:val="24"/>
        </w:rPr>
        <w:br/>
      </w:r>
      <w:r w:rsidRPr="00AD54B8">
        <w:rPr>
          <w:sz w:val="24"/>
          <w:szCs w:val="24"/>
        </w:rPr>
        <w:t>(if you haven’t yet</w:t>
      </w:r>
      <w:proofErr w:type="gramStart"/>
      <w:r w:rsidRPr="00AD54B8">
        <w:rPr>
          <w:sz w:val="24"/>
          <w:szCs w:val="24"/>
        </w:rPr>
        <w:t>)</w:t>
      </w:r>
      <w:proofErr w:type="gramEnd"/>
      <w:r w:rsidR="009A48C1" w:rsidRPr="00AD54B8">
        <w:rPr>
          <w:sz w:val="24"/>
          <w:szCs w:val="24"/>
        </w:rPr>
        <w:br/>
      </w:r>
      <w:r w:rsidR="009A48C1" w:rsidRPr="00AD54B8">
        <w:rPr>
          <w:sz w:val="24"/>
          <w:szCs w:val="24"/>
        </w:rPr>
        <w:br/>
        <w:t xml:space="preserve">Ensure that you double check your name and </w:t>
      </w:r>
      <w:proofErr w:type="spellStart"/>
      <w:r w:rsidR="009A48C1" w:rsidRPr="00AD54B8">
        <w:rPr>
          <w:sz w:val="24"/>
          <w:szCs w:val="24"/>
        </w:rPr>
        <w:t>cellphone</w:t>
      </w:r>
      <w:proofErr w:type="spellEnd"/>
      <w:r w:rsidR="009A48C1" w:rsidRPr="00AD54B8">
        <w:rPr>
          <w:sz w:val="24"/>
          <w:szCs w:val="24"/>
        </w:rPr>
        <w:t xml:space="preserve"> details (cell must start with country code 27 (then drop the 0) and enter rest of number. </w:t>
      </w:r>
      <w:proofErr w:type="spellStart"/>
      <w:r w:rsidR="009A48C1" w:rsidRPr="00AD54B8">
        <w:rPr>
          <w:sz w:val="24"/>
          <w:szCs w:val="24"/>
        </w:rPr>
        <w:t>Eg</w:t>
      </w:r>
      <w:proofErr w:type="spellEnd"/>
      <w:r w:rsidR="009A48C1" w:rsidRPr="00AD54B8">
        <w:rPr>
          <w:sz w:val="24"/>
          <w:szCs w:val="24"/>
        </w:rPr>
        <w:t>: 27813221886</w:t>
      </w:r>
      <w:r w:rsidR="00F938E6" w:rsidRPr="00AD54B8">
        <w:rPr>
          <w:sz w:val="24"/>
          <w:szCs w:val="24"/>
        </w:rPr>
        <w:t>. Take a screenshot for evidence.</w:t>
      </w:r>
      <w:r w:rsidR="000859A7" w:rsidRPr="00AD54B8">
        <w:rPr>
          <w:sz w:val="24"/>
          <w:szCs w:val="24"/>
        </w:rPr>
        <w:br/>
      </w:r>
      <w:r w:rsidR="0080475B" w:rsidRPr="00AD54B8">
        <w:rPr>
          <w:sz w:val="24"/>
          <w:szCs w:val="24"/>
        </w:rPr>
        <w:br/>
      </w:r>
      <w:r w:rsidR="004E4745" w:rsidRPr="00AD54B8">
        <w:rPr>
          <w:sz w:val="24"/>
          <w:szCs w:val="24"/>
        </w:rPr>
        <w:t>Pay your joining fee of R35</w:t>
      </w:r>
      <w:r w:rsidR="0080475B" w:rsidRPr="00AD54B8">
        <w:rPr>
          <w:sz w:val="24"/>
          <w:szCs w:val="24"/>
        </w:rPr>
        <w:t>0.</w:t>
      </w:r>
      <w:r w:rsidR="000859A7" w:rsidRPr="00AD54B8">
        <w:rPr>
          <w:sz w:val="24"/>
          <w:szCs w:val="24"/>
        </w:rPr>
        <w:t xml:space="preserve"> Once-off. </w:t>
      </w:r>
      <w:r w:rsidR="0080475B" w:rsidRPr="00AD54B8">
        <w:rPr>
          <w:sz w:val="24"/>
          <w:szCs w:val="24"/>
        </w:rPr>
        <w:br/>
      </w:r>
      <w:r w:rsidR="0080475B" w:rsidRPr="00AD54B8">
        <w:rPr>
          <w:sz w:val="24"/>
          <w:szCs w:val="24"/>
        </w:rPr>
        <w:br/>
        <w:t>BCW</w:t>
      </w:r>
      <w:r w:rsidR="0080475B" w:rsidRPr="00AD54B8">
        <w:rPr>
          <w:sz w:val="24"/>
          <w:szCs w:val="24"/>
        </w:rPr>
        <w:br/>
        <w:t>FNB 631 225 405 52</w:t>
      </w:r>
      <w:r w:rsidR="0080475B" w:rsidRPr="00AD54B8">
        <w:rPr>
          <w:sz w:val="24"/>
          <w:szCs w:val="24"/>
        </w:rPr>
        <w:br/>
        <w:t xml:space="preserve">Ref number : 27 and your </w:t>
      </w:r>
      <w:proofErr w:type="spellStart"/>
      <w:r w:rsidR="0080475B" w:rsidRPr="00AD54B8">
        <w:rPr>
          <w:sz w:val="24"/>
          <w:szCs w:val="24"/>
        </w:rPr>
        <w:t>cellphone</w:t>
      </w:r>
      <w:proofErr w:type="spellEnd"/>
      <w:r w:rsidR="0080475B" w:rsidRPr="00AD54B8">
        <w:rPr>
          <w:sz w:val="24"/>
          <w:szCs w:val="24"/>
        </w:rPr>
        <w:t xml:space="preserve"> number without the 0</w:t>
      </w:r>
      <w:r w:rsidR="0080475B" w:rsidRPr="00AD54B8">
        <w:rPr>
          <w:sz w:val="24"/>
          <w:szCs w:val="24"/>
        </w:rPr>
        <w:br/>
        <w:t>EXAMPLE: 27813221886</w:t>
      </w:r>
      <w:r w:rsidR="0080475B" w:rsidRPr="00AD54B8">
        <w:rPr>
          <w:sz w:val="24"/>
          <w:szCs w:val="24"/>
        </w:rPr>
        <w:br/>
      </w:r>
      <w:r w:rsidR="0080475B" w:rsidRPr="00AD54B8">
        <w:rPr>
          <w:sz w:val="24"/>
          <w:szCs w:val="24"/>
        </w:rPr>
        <w:br/>
        <w:t>Choose Pay Immediately</w:t>
      </w:r>
      <w:r w:rsidR="009A48C1" w:rsidRPr="00AD54B8">
        <w:rPr>
          <w:sz w:val="24"/>
          <w:szCs w:val="24"/>
        </w:rPr>
        <w:t>, if possible – this speeds up the process (but some banks charge ridiculous amounts, so first check)</w:t>
      </w:r>
      <w:r w:rsidR="0080475B" w:rsidRPr="00AD54B8">
        <w:rPr>
          <w:sz w:val="24"/>
          <w:szCs w:val="24"/>
        </w:rPr>
        <w:br/>
      </w:r>
      <w:r w:rsidR="0080475B" w:rsidRPr="00AD54B8">
        <w:rPr>
          <w:sz w:val="24"/>
          <w:szCs w:val="24"/>
        </w:rPr>
        <w:br/>
        <w:t>Send your Proof of Payment</w:t>
      </w:r>
      <w:r w:rsidR="004E4745" w:rsidRPr="00AD54B8">
        <w:rPr>
          <w:sz w:val="24"/>
          <w:szCs w:val="24"/>
        </w:rPr>
        <w:t xml:space="preserve"> (with you full name and number)</w:t>
      </w:r>
      <w:r w:rsidR="0080475B" w:rsidRPr="00AD54B8">
        <w:rPr>
          <w:sz w:val="24"/>
          <w:szCs w:val="24"/>
        </w:rPr>
        <w:t xml:space="preserve"> to </w:t>
      </w:r>
      <w:r w:rsidR="004E4745" w:rsidRPr="00AD54B8">
        <w:rPr>
          <w:sz w:val="24"/>
          <w:szCs w:val="24"/>
        </w:rPr>
        <w:t>one of the Treasury Committee members</w:t>
      </w:r>
      <w:r w:rsidR="006D53A5" w:rsidRPr="00AD54B8">
        <w:rPr>
          <w:sz w:val="24"/>
          <w:szCs w:val="24"/>
        </w:rPr>
        <w:t xml:space="preserve"> via WhatsApp</w:t>
      </w:r>
      <w:r w:rsidR="004E4745" w:rsidRPr="00AD54B8">
        <w:rPr>
          <w:sz w:val="24"/>
          <w:szCs w:val="24"/>
        </w:rPr>
        <w:t>.</w:t>
      </w:r>
      <w:r w:rsidR="0080475B" w:rsidRPr="00AD54B8">
        <w:rPr>
          <w:sz w:val="24"/>
          <w:szCs w:val="24"/>
        </w:rPr>
        <w:t xml:space="preserve"> </w:t>
      </w:r>
      <w:r w:rsidR="004E4745" w:rsidRPr="00AD54B8">
        <w:rPr>
          <w:sz w:val="24"/>
          <w:szCs w:val="24"/>
        </w:rPr>
        <w:br/>
        <w:t>Maxine - 0813221886</w:t>
      </w:r>
      <w:r w:rsidR="004E4745" w:rsidRPr="00AD54B8">
        <w:rPr>
          <w:sz w:val="24"/>
          <w:szCs w:val="24"/>
        </w:rPr>
        <w:br/>
        <w:t>Monica - 0827719659</w:t>
      </w:r>
      <w:r w:rsidR="00670843" w:rsidRPr="00AD54B8">
        <w:rPr>
          <w:sz w:val="24"/>
          <w:szCs w:val="24"/>
        </w:rPr>
        <w:br/>
      </w:r>
      <w:r w:rsidR="0080475B" w:rsidRPr="00AD54B8">
        <w:rPr>
          <w:sz w:val="24"/>
          <w:szCs w:val="24"/>
        </w:rPr>
        <w:br/>
      </w:r>
      <w:r w:rsidR="0080475B" w:rsidRPr="00AD54B8">
        <w:rPr>
          <w:sz w:val="24"/>
          <w:szCs w:val="24"/>
        </w:rPr>
        <w:br/>
      </w:r>
      <w:r w:rsidR="0080475B" w:rsidRPr="00AD54B8">
        <w:rPr>
          <w:b/>
          <w:sz w:val="24"/>
          <w:szCs w:val="24"/>
        </w:rPr>
        <w:t>2</w:t>
      </w:r>
      <w:r w:rsidR="004E4745" w:rsidRPr="00AD54B8">
        <w:rPr>
          <w:b/>
          <w:sz w:val="24"/>
          <w:szCs w:val="24"/>
        </w:rPr>
        <w:t>. Step two</w:t>
      </w:r>
      <w:r w:rsidR="00670843" w:rsidRPr="00AD54B8">
        <w:rPr>
          <w:b/>
          <w:sz w:val="24"/>
          <w:szCs w:val="24"/>
        </w:rPr>
        <w:t>:</w:t>
      </w:r>
      <w:r w:rsidR="004E4745" w:rsidRPr="00AD54B8">
        <w:rPr>
          <w:sz w:val="24"/>
          <w:szCs w:val="24"/>
        </w:rPr>
        <w:t xml:space="preserve"> Get your </w:t>
      </w:r>
      <w:proofErr w:type="gramStart"/>
      <w:r w:rsidR="004E4745" w:rsidRPr="00AD54B8">
        <w:rPr>
          <w:sz w:val="24"/>
          <w:szCs w:val="24"/>
        </w:rPr>
        <w:t xml:space="preserve">wallet </w:t>
      </w:r>
      <w:r w:rsidR="006D53A5" w:rsidRPr="00AD54B8">
        <w:rPr>
          <w:sz w:val="24"/>
          <w:szCs w:val="24"/>
        </w:rPr>
        <w:t xml:space="preserve"> PIN</w:t>
      </w:r>
      <w:proofErr w:type="gramEnd"/>
      <w:r w:rsidR="00670843" w:rsidRPr="00AD54B8">
        <w:rPr>
          <w:sz w:val="24"/>
          <w:szCs w:val="24"/>
        </w:rPr>
        <w:br/>
      </w:r>
      <w:r w:rsidR="00670843" w:rsidRPr="00AD54B8">
        <w:rPr>
          <w:sz w:val="24"/>
          <w:szCs w:val="24"/>
        </w:rPr>
        <w:br/>
        <w:t>Check for an SMS</w:t>
      </w:r>
      <w:r w:rsidR="004E4745" w:rsidRPr="00AD54B8">
        <w:rPr>
          <w:sz w:val="24"/>
          <w:szCs w:val="24"/>
        </w:rPr>
        <w:t xml:space="preserve"> (will come from </w:t>
      </w:r>
      <w:proofErr w:type="spellStart"/>
      <w:r w:rsidR="004E4745" w:rsidRPr="00AD54B8">
        <w:rPr>
          <w:sz w:val="24"/>
          <w:szCs w:val="24"/>
        </w:rPr>
        <w:t>Celbux</w:t>
      </w:r>
      <w:proofErr w:type="spellEnd"/>
      <w:r w:rsidR="004E4745" w:rsidRPr="00AD54B8">
        <w:rPr>
          <w:sz w:val="24"/>
          <w:szCs w:val="24"/>
        </w:rPr>
        <w:t>, the developers)</w:t>
      </w:r>
      <w:r w:rsidR="00184F86" w:rsidRPr="00AD54B8">
        <w:rPr>
          <w:sz w:val="24"/>
          <w:szCs w:val="24"/>
        </w:rPr>
        <w:t xml:space="preserve"> and write down</w:t>
      </w:r>
      <w:r w:rsidR="004E4745" w:rsidRPr="00AD54B8">
        <w:rPr>
          <w:sz w:val="24"/>
          <w:szCs w:val="24"/>
        </w:rPr>
        <w:t xml:space="preserve"> </w:t>
      </w:r>
      <w:proofErr w:type="spellStart"/>
      <w:r w:rsidR="004E4745" w:rsidRPr="00AD54B8">
        <w:rPr>
          <w:sz w:val="24"/>
          <w:szCs w:val="24"/>
        </w:rPr>
        <w:t>your</w:t>
      </w:r>
      <w:proofErr w:type="spellEnd"/>
      <w:r w:rsidR="004E4745" w:rsidRPr="00AD54B8">
        <w:rPr>
          <w:sz w:val="24"/>
          <w:szCs w:val="24"/>
        </w:rPr>
        <w:t xml:space="preserve"> PIN code</w:t>
      </w:r>
      <w:r w:rsidR="00184F86" w:rsidRPr="00AD54B8">
        <w:rPr>
          <w:sz w:val="24"/>
          <w:szCs w:val="24"/>
        </w:rPr>
        <w:t xml:space="preserve"> in a safe place.</w:t>
      </w:r>
      <w:r w:rsidR="00184F86" w:rsidRPr="00AD54B8">
        <w:rPr>
          <w:sz w:val="24"/>
          <w:szCs w:val="24"/>
        </w:rPr>
        <w:br/>
      </w:r>
      <w:r w:rsidR="00184F86" w:rsidRPr="00AD54B8">
        <w:rPr>
          <w:sz w:val="24"/>
          <w:szCs w:val="24"/>
        </w:rPr>
        <w:br/>
        <w:t xml:space="preserve">Log into </w:t>
      </w:r>
      <w:hyperlink r:id="rId7" w:history="1">
        <w:r w:rsidR="00184F86" w:rsidRPr="00AD54B8">
          <w:rPr>
            <w:rStyle w:val="Hyperlink"/>
            <w:sz w:val="24"/>
            <w:szCs w:val="24"/>
          </w:rPr>
          <w:t>www.celbux.com</w:t>
        </w:r>
      </w:hyperlink>
      <w:r w:rsidR="00184F86" w:rsidRPr="00AD54B8">
        <w:rPr>
          <w:sz w:val="24"/>
          <w:szCs w:val="24"/>
        </w:rPr>
        <w:br/>
      </w:r>
      <w:r w:rsidR="00184F86" w:rsidRPr="00AD54B8">
        <w:rPr>
          <w:sz w:val="24"/>
          <w:szCs w:val="24"/>
        </w:rPr>
        <w:br/>
        <w:t>Here you w</w:t>
      </w:r>
      <w:r w:rsidR="004E4745" w:rsidRPr="00AD54B8">
        <w:rPr>
          <w:sz w:val="24"/>
          <w:szCs w:val="24"/>
        </w:rPr>
        <w:t>ill be depositing your funds (getting it out of the banking system) and also receive all your future spending rewards.</w:t>
      </w:r>
      <w:r w:rsidR="00F938E6" w:rsidRPr="00AD54B8">
        <w:rPr>
          <w:sz w:val="24"/>
          <w:szCs w:val="24"/>
        </w:rPr>
        <w:t xml:space="preserve"> Ensure that you </w:t>
      </w:r>
      <w:r w:rsidR="00F938E6" w:rsidRPr="00AD54B8">
        <w:rPr>
          <w:b/>
          <w:sz w:val="24"/>
          <w:szCs w:val="24"/>
        </w:rPr>
        <w:t>click an action only once</w:t>
      </w:r>
      <w:r w:rsidR="00F938E6" w:rsidRPr="00AD54B8">
        <w:rPr>
          <w:sz w:val="24"/>
          <w:szCs w:val="24"/>
        </w:rPr>
        <w:t>! This is a security feature to keep bots out. Click and wait….this is applicable to all your transactions in your wallet.</w:t>
      </w:r>
      <w:r w:rsidR="00F938E6" w:rsidRPr="00AD54B8">
        <w:rPr>
          <w:sz w:val="24"/>
          <w:szCs w:val="24"/>
        </w:rPr>
        <w:br/>
      </w:r>
      <w:r w:rsidR="00F938E6" w:rsidRPr="00AD54B8">
        <w:rPr>
          <w:sz w:val="24"/>
          <w:szCs w:val="24"/>
        </w:rPr>
        <w:br/>
        <w:t>* If you didn’t get an SMS with your pin, log into your back office (</w:t>
      </w:r>
      <w:hyperlink r:id="rId8" w:history="1">
        <w:r w:rsidR="00F938E6" w:rsidRPr="00AD54B8">
          <w:rPr>
            <w:rStyle w:val="Hyperlink"/>
            <w:sz w:val="24"/>
            <w:szCs w:val="24"/>
          </w:rPr>
          <w:t>www.becw.co.za</w:t>
        </w:r>
      </w:hyperlink>
      <w:r w:rsidR="00F938E6" w:rsidRPr="00AD54B8">
        <w:rPr>
          <w:sz w:val="24"/>
          <w:szCs w:val="24"/>
        </w:rPr>
        <w:t xml:space="preserve">), go to Settings and choose Resend </w:t>
      </w:r>
      <w:proofErr w:type="spellStart"/>
      <w:r w:rsidR="00F938E6" w:rsidRPr="00AD54B8">
        <w:rPr>
          <w:sz w:val="24"/>
          <w:szCs w:val="24"/>
        </w:rPr>
        <w:t>Celbux</w:t>
      </w:r>
      <w:proofErr w:type="spellEnd"/>
      <w:r w:rsidR="00F938E6" w:rsidRPr="00AD54B8">
        <w:rPr>
          <w:sz w:val="24"/>
          <w:szCs w:val="24"/>
        </w:rPr>
        <w:t xml:space="preserve"> PIN.</w:t>
      </w:r>
      <w:r w:rsidR="0056254E" w:rsidRPr="00AD54B8">
        <w:rPr>
          <w:sz w:val="24"/>
          <w:szCs w:val="24"/>
        </w:rPr>
        <w:br/>
      </w:r>
      <w:r w:rsidR="00BB084D" w:rsidRPr="00AD54B8">
        <w:rPr>
          <w:sz w:val="24"/>
          <w:szCs w:val="24"/>
        </w:rPr>
        <w:lastRenderedPageBreak/>
        <w:br/>
      </w:r>
      <w:r w:rsidR="0056254E" w:rsidRPr="00AD54B8">
        <w:rPr>
          <w:sz w:val="24"/>
          <w:szCs w:val="24"/>
        </w:rPr>
        <w:br/>
      </w:r>
      <w:r w:rsidR="004E4745" w:rsidRPr="00AD54B8">
        <w:rPr>
          <w:b/>
          <w:sz w:val="24"/>
          <w:szCs w:val="24"/>
        </w:rPr>
        <w:t>3. Step three</w:t>
      </w:r>
      <w:r w:rsidR="0056254E" w:rsidRPr="00AD54B8">
        <w:rPr>
          <w:b/>
          <w:sz w:val="24"/>
          <w:szCs w:val="24"/>
        </w:rPr>
        <w:t>:</w:t>
      </w:r>
      <w:r w:rsidR="0056254E" w:rsidRPr="00AD54B8">
        <w:rPr>
          <w:sz w:val="24"/>
          <w:szCs w:val="24"/>
        </w:rPr>
        <w:t xml:space="preserve"> Top Up and start spending.</w:t>
      </w:r>
      <w:r w:rsidR="0056254E" w:rsidRPr="00AD54B8">
        <w:rPr>
          <w:sz w:val="24"/>
          <w:szCs w:val="24"/>
        </w:rPr>
        <w:br/>
      </w:r>
      <w:r w:rsidR="0056254E" w:rsidRPr="00AD54B8">
        <w:rPr>
          <w:sz w:val="24"/>
          <w:szCs w:val="24"/>
        </w:rPr>
        <w:br/>
      </w:r>
      <w:r w:rsidR="00F938E6" w:rsidRPr="00AD54B8">
        <w:rPr>
          <w:sz w:val="24"/>
          <w:szCs w:val="24"/>
        </w:rPr>
        <w:t>Your wallet is already pre-loaded with R30. You can use this to test the system so that you become familiar and comfortable.</w:t>
      </w:r>
      <w:r w:rsidR="00F938E6" w:rsidRPr="00AD54B8">
        <w:rPr>
          <w:sz w:val="24"/>
          <w:szCs w:val="24"/>
        </w:rPr>
        <w:br/>
      </w:r>
      <w:r w:rsidR="00F938E6" w:rsidRPr="00AD54B8">
        <w:rPr>
          <w:sz w:val="24"/>
          <w:szCs w:val="24"/>
        </w:rPr>
        <w:br/>
      </w:r>
      <w:r w:rsidR="0056254E" w:rsidRPr="00AD54B8">
        <w:rPr>
          <w:sz w:val="24"/>
          <w:szCs w:val="24"/>
        </w:rPr>
        <w:t xml:space="preserve">Only use the following banking details to convert your monies into earnable vouchers on </w:t>
      </w:r>
      <w:proofErr w:type="spellStart"/>
      <w:r w:rsidR="0056254E" w:rsidRPr="00AD54B8">
        <w:rPr>
          <w:sz w:val="24"/>
          <w:szCs w:val="24"/>
        </w:rPr>
        <w:t>Celbux</w:t>
      </w:r>
      <w:proofErr w:type="spellEnd"/>
      <w:proofErr w:type="gramStart"/>
      <w:r w:rsidR="0056254E" w:rsidRPr="00AD54B8">
        <w:rPr>
          <w:sz w:val="24"/>
          <w:szCs w:val="24"/>
        </w:rPr>
        <w:t>:</w:t>
      </w:r>
      <w:proofErr w:type="gramEnd"/>
      <w:r w:rsidR="0056254E" w:rsidRPr="00AD54B8">
        <w:rPr>
          <w:sz w:val="24"/>
          <w:szCs w:val="24"/>
        </w:rPr>
        <w:br/>
      </w:r>
      <w:r w:rsidR="0056254E" w:rsidRPr="00AD54B8">
        <w:rPr>
          <w:sz w:val="24"/>
          <w:szCs w:val="24"/>
        </w:rPr>
        <w:br/>
      </w:r>
      <w:proofErr w:type="spellStart"/>
      <w:r w:rsidR="0056254E" w:rsidRPr="00AD54B8">
        <w:rPr>
          <w:sz w:val="24"/>
          <w:szCs w:val="24"/>
        </w:rPr>
        <w:t>Celbux</w:t>
      </w:r>
      <w:proofErr w:type="spellEnd"/>
      <w:r w:rsidR="0056254E" w:rsidRPr="00AD54B8">
        <w:rPr>
          <w:sz w:val="24"/>
          <w:szCs w:val="24"/>
        </w:rPr>
        <w:t xml:space="preserve"> SA</w:t>
      </w:r>
      <w:r w:rsidR="0056254E" w:rsidRPr="00AD54B8">
        <w:rPr>
          <w:sz w:val="24"/>
          <w:szCs w:val="24"/>
        </w:rPr>
        <w:br/>
        <w:t>Nedbank</w:t>
      </w:r>
      <w:r w:rsidR="0056254E" w:rsidRPr="00AD54B8">
        <w:rPr>
          <w:sz w:val="24"/>
          <w:szCs w:val="24"/>
        </w:rPr>
        <w:br/>
      </w:r>
      <w:proofErr w:type="spellStart"/>
      <w:r w:rsidR="0056254E" w:rsidRPr="00AD54B8">
        <w:rPr>
          <w:sz w:val="24"/>
          <w:szCs w:val="24"/>
        </w:rPr>
        <w:t>Acc</w:t>
      </w:r>
      <w:proofErr w:type="spellEnd"/>
      <w:r w:rsidR="0056254E" w:rsidRPr="00AD54B8">
        <w:rPr>
          <w:sz w:val="24"/>
          <w:szCs w:val="24"/>
        </w:rPr>
        <w:t>: 120 563 6307</w:t>
      </w:r>
      <w:r w:rsidR="0056254E" w:rsidRPr="00AD54B8">
        <w:rPr>
          <w:sz w:val="24"/>
          <w:szCs w:val="24"/>
        </w:rPr>
        <w:br/>
        <w:t>branch: 198</w:t>
      </w:r>
      <w:r w:rsidR="00633B29" w:rsidRPr="00AD54B8">
        <w:rPr>
          <w:sz w:val="24"/>
          <w:szCs w:val="24"/>
        </w:rPr>
        <w:t>765</w:t>
      </w:r>
      <w:r w:rsidR="00633B29" w:rsidRPr="00AD54B8">
        <w:rPr>
          <w:sz w:val="24"/>
          <w:szCs w:val="24"/>
        </w:rPr>
        <w:br/>
        <w:t xml:space="preserve">ref: </w:t>
      </w:r>
      <w:r w:rsidR="00633B29" w:rsidRPr="00AD54B8">
        <w:rPr>
          <w:b/>
          <w:sz w:val="24"/>
          <w:szCs w:val="24"/>
        </w:rPr>
        <w:t>your registered cell number</w:t>
      </w:r>
      <w:r w:rsidR="004E4745" w:rsidRPr="00AD54B8">
        <w:rPr>
          <w:b/>
          <w:sz w:val="24"/>
          <w:szCs w:val="24"/>
        </w:rPr>
        <w:t xml:space="preserve"> (starting with 27)</w:t>
      </w:r>
      <w:r w:rsidR="00633B29" w:rsidRPr="00AD54B8">
        <w:rPr>
          <w:sz w:val="24"/>
          <w:szCs w:val="24"/>
        </w:rPr>
        <w:br/>
      </w:r>
      <w:r w:rsidR="00633B29" w:rsidRPr="00AD54B8">
        <w:rPr>
          <w:sz w:val="24"/>
          <w:szCs w:val="24"/>
        </w:rPr>
        <w:br/>
        <w:t xml:space="preserve">* Choose </w:t>
      </w:r>
      <w:r w:rsidR="00633B29" w:rsidRPr="00AD54B8">
        <w:rPr>
          <w:i/>
          <w:sz w:val="24"/>
          <w:szCs w:val="24"/>
        </w:rPr>
        <w:t>I</w:t>
      </w:r>
      <w:r w:rsidRPr="00AD54B8">
        <w:rPr>
          <w:i/>
          <w:sz w:val="24"/>
          <w:szCs w:val="24"/>
        </w:rPr>
        <w:t>mmediate Payment</w:t>
      </w:r>
      <w:r w:rsidRPr="00AD54B8">
        <w:rPr>
          <w:sz w:val="24"/>
          <w:szCs w:val="24"/>
        </w:rPr>
        <w:t xml:space="preserve"> </w:t>
      </w:r>
      <w:r w:rsidR="00633B29" w:rsidRPr="00AD54B8">
        <w:rPr>
          <w:sz w:val="24"/>
          <w:szCs w:val="24"/>
        </w:rPr>
        <w:t>option</w:t>
      </w:r>
      <w:r w:rsidRPr="00AD54B8">
        <w:rPr>
          <w:sz w:val="24"/>
          <w:szCs w:val="24"/>
        </w:rPr>
        <w:t xml:space="preserve"> (if possible)</w:t>
      </w:r>
      <w:r w:rsidR="00633B29" w:rsidRPr="00AD54B8">
        <w:rPr>
          <w:sz w:val="24"/>
          <w:szCs w:val="24"/>
        </w:rPr>
        <w:br/>
        <w:t xml:space="preserve">It takes about 15 minutes to clear. </w:t>
      </w:r>
      <w:r w:rsidRPr="00AD54B8">
        <w:rPr>
          <w:sz w:val="24"/>
          <w:szCs w:val="24"/>
        </w:rPr>
        <w:t xml:space="preserve">With a normal EFT it can take up to a day or 2 to reflect – plan accordingly. </w:t>
      </w:r>
      <w:r w:rsidR="00633B29" w:rsidRPr="00AD54B8">
        <w:rPr>
          <w:sz w:val="24"/>
          <w:szCs w:val="24"/>
        </w:rPr>
        <w:t xml:space="preserve">Log into </w:t>
      </w:r>
      <w:r w:rsidR="00F938E6" w:rsidRPr="00AD54B8">
        <w:rPr>
          <w:sz w:val="24"/>
          <w:szCs w:val="24"/>
        </w:rPr>
        <w:t xml:space="preserve">the </w:t>
      </w:r>
      <w:proofErr w:type="spellStart"/>
      <w:r w:rsidR="00F938E6" w:rsidRPr="00AD54B8">
        <w:rPr>
          <w:sz w:val="24"/>
          <w:szCs w:val="24"/>
        </w:rPr>
        <w:t>Celbux</w:t>
      </w:r>
      <w:proofErr w:type="spellEnd"/>
      <w:r w:rsidR="00F938E6" w:rsidRPr="00AD54B8">
        <w:rPr>
          <w:sz w:val="24"/>
          <w:szCs w:val="24"/>
        </w:rPr>
        <w:t xml:space="preserve"> platform to view vouchers and transactions.</w:t>
      </w:r>
      <w:r w:rsidR="00F938E6" w:rsidRPr="00AD54B8">
        <w:rPr>
          <w:sz w:val="24"/>
          <w:szCs w:val="24"/>
        </w:rPr>
        <w:br/>
      </w:r>
      <w:r w:rsidR="00F938E6" w:rsidRPr="00AD54B8">
        <w:rPr>
          <w:sz w:val="24"/>
          <w:szCs w:val="24"/>
        </w:rPr>
        <w:br/>
        <w:t>Go to My Vouchers to see all vouchers.</w:t>
      </w:r>
      <w:r w:rsidR="00F938E6" w:rsidRPr="00AD54B8">
        <w:rPr>
          <w:sz w:val="24"/>
          <w:szCs w:val="24"/>
        </w:rPr>
        <w:br/>
      </w:r>
      <w:r w:rsidR="00633B29" w:rsidRPr="00AD54B8">
        <w:rPr>
          <w:sz w:val="24"/>
          <w:szCs w:val="24"/>
        </w:rPr>
        <w:br/>
        <w:t>If you have more than one</w:t>
      </w:r>
      <w:r w:rsidR="00F938E6" w:rsidRPr="00AD54B8">
        <w:rPr>
          <w:sz w:val="24"/>
          <w:szCs w:val="24"/>
        </w:rPr>
        <w:t xml:space="preserve"> voucher</w:t>
      </w:r>
      <w:r w:rsidR="00633B29" w:rsidRPr="00AD54B8">
        <w:rPr>
          <w:sz w:val="24"/>
          <w:szCs w:val="24"/>
        </w:rPr>
        <w:t>, you are going to</w:t>
      </w:r>
      <w:r w:rsidR="00F938E6" w:rsidRPr="00AD54B8">
        <w:rPr>
          <w:sz w:val="24"/>
          <w:szCs w:val="24"/>
        </w:rPr>
        <w:t xml:space="preserve"> collapse them into one voucher</w:t>
      </w:r>
      <w:proofErr w:type="gramStart"/>
      <w:r w:rsidR="00F938E6" w:rsidRPr="00AD54B8">
        <w:rPr>
          <w:sz w:val="24"/>
          <w:szCs w:val="24"/>
        </w:rPr>
        <w:t>:</w:t>
      </w:r>
      <w:proofErr w:type="gramEnd"/>
      <w:r w:rsidR="00F938E6" w:rsidRPr="00AD54B8">
        <w:rPr>
          <w:sz w:val="24"/>
          <w:szCs w:val="24"/>
        </w:rPr>
        <w:br/>
      </w:r>
      <w:r w:rsidR="00633B29" w:rsidRPr="00AD54B8">
        <w:rPr>
          <w:sz w:val="24"/>
          <w:szCs w:val="24"/>
        </w:rPr>
        <w:t>Simply find the 3 dots on the right side of a voucher, click on it and choose Collapse Vouchers. All vouchers will be automatically be polled together into one voucher. You will receive an SMS with your voucher number.</w:t>
      </w:r>
      <w:r w:rsidR="00633B29" w:rsidRPr="00AD54B8">
        <w:rPr>
          <w:sz w:val="24"/>
          <w:szCs w:val="24"/>
        </w:rPr>
        <w:br/>
      </w:r>
      <w:r w:rsidR="00AE4621" w:rsidRPr="00AD54B8">
        <w:rPr>
          <w:sz w:val="24"/>
          <w:szCs w:val="24"/>
        </w:rPr>
        <w:br/>
      </w:r>
      <w:r w:rsidR="00633B29" w:rsidRPr="00AD54B8">
        <w:rPr>
          <w:sz w:val="24"/>
          <w:szCs w:val="24"/>
        </w:rPr>
        <w:br/>
      </w:r>
      <w:r w:rsidR="004E4745" w:rsidRPr="00AD54B8">
        <w:rPr>
          <w:b/>
          <w:sz w:val="24"/>
          <w:szCs w:val="24"/>
        </w:rPr>
        <w:t>4. Step four</w:t>
      </w:r>
      <w:r w:rsidR="00633B29" w:rsidRPr="00AD54B8">
        <w:rPr>
          <w:b/>
          <w:sz w:val="24"/>
          <w:szCs w:val="24"/>
        </w:rPr>
        <w:t xml:space="preserve">: </w:t>
      </w:r>
      <w:r w:rsidR="00633B29" w:rsidRPr="00AD54B8">
        <w:rPr>
          <w:sz w:val="24"/>
          <w:szCs w:val="24"/>
        </w:rPr>
        <w:t>How to spend.</w:t>
      </w:r>
      <w:r w:rsidR="00633B29" w:rsidRPr="00AD54B8">
        <w:rPr>
          <w:sz w:val="24"/>
          <w:szCs w:val="24"/>
        </w:rPr>
        <w:br/>
      </w:r>
      <w:r w:rsidR="00633B29" w:rsidRPr="00AD54B8">
        <w:rPr>
          <w:sz w:val="24"/>
          <w:szCs w:val="24"/>
        </w:rPr>
        <w:br/>
        <w:t>When you get to the till</w:t>
      </w:r>
      <w:r w:rsidR="004E4745" w:rsidRPr="00AD54B8">
        <w:rPr>
          <w:sz w:val="24"/>
          <w:szCs w:val="24"/>
        </w:rPr>
        <w:t xml:space="preserve"> of a participating merchant</w:t>
      </w:r>
      <w:r w:rsidR="00633B29" w:rsidRPr="00AD54B8">
        <w:rPr>
          <w:sz w:val="24"/>
          <w:szCs w:val="24"/>
        </w:rPr>
        <w:t>, just give the teller your voucher number to type into their terminal, with the amount that you are buying for. Than amount gets deducted from your voucher and you immediately get a new, updated voucher by SMS. You can now shop at any other store.</w:t>
      </w:r>
      <w:r w:rsidR="00B76D11" w:rsidRPr="00AD54B8">
        <w:rPr>
          <w:sz w:val="24"/>
          <w:szCs w:val="24"/>
        </w:rPr>
        <w:t xml:space="preserve"> (</w:t>
      </w:r>
      <w:proofErr w:type="gramStart"/>
      <w:r w:rsidR="00B76D11" w:rsidRPr="00AD54B8">
        <w:rPr>
          <w:sz w:val="24"/>
          <w:szCs w:val="24"/>
        </w:rPr>
        <w:t>a</w:t>
      </w:r>
      <w:proofErr w:type="gramEnd"/>
      <w:r w:rsidR="00B76D11" w:rsidRPr="00AD54B8">
        <w:rPr>
          <w:sz w:val="24"/>
          <w:szCs w:val="24"/>
        </w:rPr>
        <w:t xml:space="preserve"> full list of the big merchants can be found in your BCW back office (www.becw.co.za)</w:t>
      </w:r>
      <w:r w:rsidR="00633B29" w:rsidRPr="00AD54B8">
        <w:rPr>
          <w:sz w:val="24"/>
          <w:szCs w:val="24"/>
        </w:rPr>
        <w:br/>
      </w:r>
      <w:r w:rsidR="00633B29" w:rsidRPr="00AD54B8">
        <w:rPr>
          <w:sz w:val="24"/>
          <w:szCs w:val="24"/>
        </w:rPr>
        <w:br/>
        <w:t xml:space="preserve">Some of the staff </w:t>
      </w:r>
      <w:r w:rsidR="00B76D11" w:rsidRPr="00AD54B8">
        <w:rPr>
          <w:sz w:val="24"/>
          <w:szCs w:val="24"/>
        </w:rPr>
        <w:t>members may not be trained o</w:t>
      </w:r>
      <w:r w:rsidR="00633B29" w:rsidRPr="00AD54B8">
        <w:rPr>
          <w:sz w:val="24"/>
          <w:szCs w:val="24"/>
        </w:rPr>
        <w:t>n the voucher system</w:t>
      </w:r>
      <w:r w:rsidR="00B76D11" w:rsidRPr="00AD54B8">
        <w:rPr>
          <w:sz w:val="24"/>
          <w:szCs w:val="24"/>
        </w:rPr>
        <w:t xml:space="preserve"> as yet</w:t>
      </w:r>
      <w:r w:rsidR="00633B29" w:rsidRPr="00AD54B8">
        <w:rPr>
          <w:sz w:val="24"/>
          <w:szCs w:val="24"/>
        </w:rPr>
        <w:t xml:space="preserve">. </w:t>
      </w:r>
      <w:r w:rsidR="00B76D11" w:rsidRPr="00AD54B8">
        <w:rPr>
          <w:sz w:val="24"/>
          <w:szCs w:val="24"/>
        </w:rPr>
        <w:t>If this happens, u</w:t>
      </w:r>
      <w:r w:rsidR="00633B29" w:rsidRPr="00AD54B8">
        <w:rPr>
          <w:sz w:val="24"/>
          <w:szCs w:val="24"/>
        </w:rPr>
        <w:t>se the following terminologies to help them. If needed, call a supervisor. See table below.</w:t>
      </w:r>
      <w:r w:rsidR="00B76D11" w:rsidRPr="00AD54B8">
        <w:rPr>
          <w:sz w:val="24"/>
          <w:szCs w:val="24"/>
        </w:rPr>
        <w:t xml:space="preserve"> Soon, everyone will know exactly how it works.</w:t>
      </w:r>
      <w:r w:rsidR="00633B29" w:rsidRPr="00AD54B8">
        <w:rPr>
          <w:sz w:val="24"/>
          <w:szCs w:val="24"/>
        </w:rPr>
        <w:br/>
      </w:r>
      <w:r w:rsidR="00633B29" w:rsidRPr="00AD54B8">
        <w:rPr>
          <w:sz w:val="24"/>
          <w:szCs w:val="24"/>
        </w:rPr>
        <w:br/>
      </w:r>
      <w:r w:rsidR="00633B29" w:rsidRPr="00BB084D">
        <w:rPr>
          <w:noProof/>
          <w:lang w:eastAsia="en-ZA"/>
        </w:rPr>
        <w:drawing>
          <wp:inline distT="0" distB="0" distL="0" distR="0">
            <wp:extent cx="3783416" cy="4284322"/>
            <wp:effectExtent l="0" t="0" r="762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7b41d33c-f438-491b-91bd-7f1044a30c9c.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799276" cy="4302282"/>
                    </a:xfrm>
                    <a:prstGeom prst="rect">
                      <a:avLst/>
                    </a:prstGeom>
                  </pic:spPr>
                </pic:pic>
              </a:graphicData>
            </a:graphic>
          </wp:inline>
        </w:drawing>
      </w:r>
      <w:r w:rsidR="00F938E6" w:rsidRPr="00AD54B8">
        <w:rPr>
          <w:sz w:val="24"/>
          <w:szCs w:val="24"/>
        </w:rPr>
        <w:br/>
      </w:r>
      <w:r w:rsidR="00F938E6" w:rsidRPr="00AD54B8">
        <w:rPr>
          <w:sz w:val="24"/>
          <w:szCs w:val="24"/>
        </w:rPr>
        <w:br/>
        <w:t xml:space="preserve">*Specifically for </w:t>
      </w:r>
      <w:r w:rsidR="00F938E6" w:rsidRPr="00AD54B8">
        <w:rPr>
          <w:b/>
          <w:sz w:val="24"/>
          <w:szCs w:val="24"/>
        </w:rPr>
        <w:t>electricity and municipal bills</w:t>
      </w:r>
      <w:r w:rsidR="00F938E6" w:rsidRPr="00AD54B8">
        <w:rPr>
          <w:sz w:val="24"/>
          <w:szCs w:val="24"/>
        </w:rPr>
        <w:t xml:space="preserve">, we </w:t>
      </w:r>
      <w:r w:rsidR="00F938E6" w:rsidRPr="00AD54B8">
        <w:rPr>
          <w:b/>
          <w:sz w:val="24"/>
          <w:szCs w:val="24"/>
        </w:rPr>
        <w:t xml:space="preserve">use </w:t>
      </w:r>
      <w:proofErr w:type="spellStart"/>
      <w:r w:rsidR="00F938E6" w:rsidRPr="00AD54B8">
        <w:rPr>
          <w:b/>
          <w:sz w:val="24"/>
          <w:szCs w:val="24"/>
        </w:rPr>
        <w:t>PicknPay</w:t>
      </w:r>
      <w:proofErr w:type="spellEnd"/>
      <w:r w:rsidR="00F938E6" w:rsidRPr="00AD54B8">
        <w:rPr>
          <w:sz w:val="24"/>
          <w:szCs w:val="24"/>
        </w:rPr>
        <w:t xml:space="preserve">. We speed up the process by buying vouchers from Voucher Warehouse. They are extremely reliable and fast. You can load these onto a (free) </w:t>
      </w:r>
      <w:proofErr w:type="spellStart"/>
      <w:r w:rsidR="00F938E6" w:rsidRPr="00AD54B8">
        <w:rPr>
          <w:sz w:val="24"/>
          <w:szCs w:val="24"/>
        </w:rPr>
        <w:t>PnPay</w:t>
      </w:r>
      <w:proofErr w:type="spellEnd"/>
      <w:r w:rsidR="00F938E6" w:rsidRPr="00AD54B8">
        <w:rPr>
          <w:sz w:val="24"/>
          <w:szCs w:val="24"/>
        </w:rPr>
        <w:t xml:space="preserve"> gift card to make things easier. Refer to the training video under Step </w:t>
      </w:r>
      <w:r w:rsidR="003F1E5A" w:rsidRPr="00AD54B8">
        <w:rPr>
          <w:sz w:val="24"/>
          <w:szCs w:val="24"/>
        </w:rPr>
        <w:t>7.</w:t>
      </w:r>
      <w:r w:rsidR="003F1E5A" w:rsidRPr="00AD54B8">
        <w:rPr>
          <w:sz w:val="24"/>
          <w:szCs w:val="24"/>
        </w:rPr>
        <w:br/>
      </w:r>
      <w:r w:rsidR="003F1E5A" w:rsidRPr="00AD54B8">
        <w:rPr>
          <w:sz w:val="24"/>
          <w:szCs w:val="24"/>
        </w:rPr>
        <w:br/>
        <w:t>Orders for these vouchers are placed on the WhatsApp group called VOUCHERWAREHOUSE ORDERS</w:t>
      </w:r>
      <w:r w:rsidR="00AD54B8" w:rsidRPr="00AD54B8">
        <w:rPr>
          <w:sz w:val="24"/>
          <w:szCs w:val="24"/>
        </w:rPr>
        <w:t xml:space="preserve">. </w:t>
      </w:r>
      <w:hyperlink r:id="rId10" w:history="1">
        <w:r w:rsidR="00AD54B8" w:rsidRPr="00B25C32">
          <w:rPr>
            <w:rStyle w:val="Hyperlink"/>
            <w:sz w:val="24"/>
            <w:szCs w:val="24"/>
          </w:rPr>
          <w:t>https://chat.whatsapp.com/ILwqJD5kdgHGKSdcU6UM1q</w:t>
        </w:r>
      </w:hyperlink>
    </w:p>
    <w:p w:rsidR="006D53A5" w:rsidRDefault="00F938E6">
      <w:pPr>
        <w:rPr>
          <w:sz w:val="24"/>
          <w:szCs w:val="24"/>
        </w:rPr>
      </w:pPr>
      <w:bookmarkStart w:id="0" w:name="_GoBack"/>
      <w:bookmarkEnd w:id="0"/>
      <w:r>
        <w:rPr>
          <w:b/>
          <w:sz w:val="24"/>
          <w:szCs w:val="24"/>
        </w:rPr>
        <w:br/>
      </w:r>
      <w:r w:rsidR="006D53A5" w:rsidRPr="006D53A5">
        <w:rPr>
          <w:b/>
          <w:sz w:val="24"/>
          <w:szCs w:val="24"/>
        </w:rPr>
        <w:t>5. Step five:</w:t>
      </w:r>
      <w:r w:rsidR="006D53A5">
        <w:rPr>
          <w:sz w:val="24"/>
          <w:szCs w:val="24"/>
        </w:rPr>
        <w:t xml:space="preserve"> Tell your loved ones about this!</w:t>
      </w:r>
      <w:r w:rsidR="006D53A5">
        <w:rPr>
          <w:sz w:val="24"/>
          <w:szCs w:val="24"/>
        </w:rPr>
        <w:br/>
      </w:r>
      <w:r w:rsidR="006D53A5">
        <w:rPr>
          <w:sz w:val="24"/>
          <w:szCs w:val="24"/>
        </w:rPr>
        <w:br/>
        <w:t>If you want your friends and loved one</w:t>
      </w:r>
      <w:r w:rsidR="003F1E5A">
        <w:rPr>
          <w:sz w:val="24"/>
          <w:szCs w:val="24"/>
        </w:rPr>
        <w:t>s</w:t>
      </w:r>
      <w:r w:rsidR="006D53A5">
        <w:rPr>
          <w:sz w:val="24"/>
          <w:szCs w:val="24"/>
        </w:rPr>
        <w:t xml:space="preserve"> to also use this wallet system (the more we use this system, the faster it will become the norm) let them join with your own personal link. You will be rewarded in your wallet for helping to build our sovereign community.</w:t>
      </w:r>
      <w:r w:rsidR="006D53A5">
        <w:rPr>
          <w:sz w:val="24"/>
          <w:szCs w:val="24"/>
        </w:rPr>
        <w:br/>
      </w:r>
      <w:r w:rsidR="006D53A5">
        <w:rPr>
          <w:sz w:val="24"/>
          <w:szCs w:val="24"/>
        </w:rPr>
        <w:br/>
        <w:t xml:space="preserve">Log into the BCW back office to get your link. </w:t>
      </w:r>
      <w:r w:rsidR="006D53A5" w:rsidRPr="006D53A5">
        <w:rPr>
          <w:b/>
          <w:sz w:val="24"/>
          <w:szCs w:val="24"/>
        </w:rPr>
        <w:t>www.becw.co.za</w:t>
      </w:r>
      <w:proofErr w:type="gramStart"/>
      <w:r w:rsidR="006D53A5">
        <w:rPr>
          <w:sz w:val="24"/>
          <w:szCs w:val="24"/>
        </w:rPr>
        <w:t>.</w:t>
      </w:r>
      <w:proofErr w:type="gramEnd"/>
      <w:r w:rsidR="006D53A5">
        <w:rPr>
          <w:sz w:val="24"/>
          <w:szCs w:val="24"/>
        </w:rPr>
        <w:br/>
        <w:t xml:space="preserve">Go to your </w:t>
      </w:r>
      <w:r w:rsidR="006D53A5" w:rsidRPr="006D53A5">
        <w:rPr>
          <w:b/>
          <w:sz w:val="24"/>
          <w:szCs w:val="24"/>
        </w:rPr>
        <w:t>Settings tab</w:t>
      </w:r>
      <w:r w:rsidR="006D53A5">
        <w:rPr>
          <w:sz w:val="24"/>
          <w:szCs w:val="24"/>
        </w:rPr>
        <w:t xml:space="preserve">, </w:t>
      </w:r>
      <w:r w:rsidR="006D53A5" w:rsidRPr="006D53A5">
        <w:rPr>
          <w:b/>
          <w:sz w:val="24"/>
          <w:szCs w:val="24"/>
        </w:rPr>
        <w:t>copy your link</w:t>
      </w:r>
      <w:r w:rsidR="006D53A5">
        <w:rPr>
          <w:sz w:val="24"/>
          <w:szCs w:val="24"/>
        </w:rPr>
        <w:t xml:space="preserve"> and send to your loved one.</w:t>
      </w:r>
    </w:p>
    <w:p w:rsidR="00AE4621" w:rsidRDefault="00AE4621">
      <w:pPr>
        <w:rPr>
          <w:sz w:val="24"/>
          <w:szCs w:val="24"/>
        </w:rPr>
      </w:pPr>
      <w:r>
        <w:rPr>
          <w:b/>
          <w:sz w:val="24"/>
          <w:szCs w:val="24"/>
        </w:rPr>
        <w:br/>
      </w:r>
      <w:r w:rsidR="006D53A5" w:rsidRPr="00AE4621">
        <w:rPr>
          <w:b/>
          <w:sz w:val="24"/>
          <w:szCs w:val="24"/>
        </w:rPr>
        <w:t>6. Step six:</w:t>
      </w:r>
      <w:r w:rsidR="006D53A5">
        <w:rPr>
          <w:sz w:val="24"/>
          <w:szCs w:val="24"/>
        </w:rPr>
        <w:t xml:space="preserve"> Signing up as a vendor/merchant</w:t>
      </w:r>
      <w:r w:rsidR="006D53A5">
        <w:rPr>
          <w:sz w:val="24"/>
          <w:szCs w:val="24"/>
        </w:rPr>
        <w:br/>
      </w:r>
      <w:r w:rsidR="006D53A5">
        <w:rPr>
          <w:sz w:val="24"/>
          <w:szCs w:val="24"/>
        </w:rPr>
        <w:br/>
      </w:r>
      <w:proofErr w:type="gramStart"/>
      <w:r w:rsidR="006D53A5">
        <w:rPr>
          <w:sz w:val="24"/>
          <w:szCs w:val="24"/>
        </w:rPr>
        <w:t>If</w:t>
      </w:r>
      <w:proofErr w:type="gramEnd"/>
      <w:r w:rsidR="006D53A5">
        <w:rPr>
          <w:sz w:val="24"/>
          <w:szCs w:val="24"/>
        </w:rPr>
        <w:t xml:space="preserve"> you are running a small business, you can also sign-up to out network of service providers. We do so in a Sovereign way, not the cabal way. For step-by-step assistance, please contact one of the Treasury Committee members</w:t>
      </w:r>
      <w:proofErr w:type="gramStart"/>
      <w:r w:rsidR="006D53A5">
        <w:rPr>
          <w:sz w:val="24"/>
          <w:szCs w:val="24"/>
        </w:rPr>
        <w:t>:</w:t>
      </w:r>
      <w:proofErr w:type="gramEnd"/>
      <w:r w:rsidR="006D53A5">
        <w:rPr>
          <w:sz w:val="24"/>
          <w:szCs w:val="24"/>
        </w:rPr>
        <w:br/>
      </w:r>
      <w:r w:rsidR="006D53A5">
        <w:rPr>
          <w:sz w:val="24"/>
          <w:szCs w:val="24"/>
        </w:rPr>
        <w:br/>
        <w:t>Monica - 0827719659</w:t>
      </w:r>
      <w:r w:rsidR="006D53A5">
        <w:rPr>
          <w:sz w:val="24"/>
          <w:szCs w:val="24"/>
        </w:rPr>
        <w:br/>
        <w:t>Maxine – 0813221886</w:t>
      </w:r>
      <w:r w:rsidR="006D53A5">
        <w:rPr>
          <w:sz w:val="24"/>
          <w:szCs w:val="24"/>
        </w:rPr>
        <w:br/>
      </w:r>
      <w:r w:rsidR="00B76D11">
        <w:rPr>
          <w:sz w:val="24"/>
          <w:szCs w:val="24"/>
        </w:rPr>
        <w:br/>
        <w:t xml:space="preserve">We will </w:t>
      </w:r>
      <w:r w:rsidR="003F1E5A">
        <w:rPr>
          <w:sz w:val="24"/>
          <w:szCs w:val="24"/>
        </w:rPr>
        <w:t>be compiling</w:t>
      </w:r>
      <w:r w:rsidR="00B76D11">
        <w:rPr>
          <w:sz w:val="24"/>
          <w:szCs w:val="24"/>
        </w:rPr>
        <w:t xml:space="preserve"> a full list of sovereign vendors so that we can fully support one another.</w:t>
      </w:r>
      <w:r>
        <w:rPr>
          <w:sz w:val="24"/>
          <w:szCs w:val="24"/>
        </w:rPr>
        <w:br/>
      </w:r>
      <w:r w:rsidR="00B76D11">
        <w:rPr>
          <w:sz w:val="24"/>
          <w:szCs w:val="24"/>
        </w:rPr>
        <w:br/>
      </w:r>
      <w:r w:rsidR="006D53A5" w:rsidRPr="00AE4621">
        <w:rPr>
          <w:b/>
          <w:sz w:val="24"/>
          <w:szCs w:val="24"/>
        </w:rPr>
        <w:t>7. Step seven:</w:t>
      </w:r>
      <w:r w:rsidR="006D53A5">
        <w:rPr>
          <w:sz w:val="24"/>
          <w:szCs w:val="24"/>
        </w:rPr>
        <w:t xml:space="preserve"> Make this your new habit</w:t>
      </w:r>
      <w:r w:rsidR="006D53A5">
        <w:rPr>
          <w:sz w:val="24"/>
          <w:szCs w:val="24"/>
        </w:rPr>
        <w:br/>
      </w:r>
      <w:r w:rsidR="006D53A5">
        <w:rPr>
          <w:sz w:val="24"/>
          <w:szCs w:val="24"/>
        </w:rPr>
        <w:br/>
      </w:r>
      <w:r>
        <w:rPr>
          <w:sz w:val="24"/>
          <w:szCs w:val="24"/>
        </w:rPr>
        <w:t>Budget ahead, always use this system to pay for everyday expenses. You are forcing the monetary system to change and you are earning back on your spending. It’s a Win-Win situation.</w:t>
      </w:r>
      <w:r>
        <w:rPr>
          <w:sz w:val="24"/>
          <w:szCs w:val="24"/>
        </w:rPr>
        <w:br/>
      </w:r>
      <w:r>
        <w:rPr>
          <w:sz w:val="24"/>
          <w:szCs w:val="24"/>
        </w:rPr>
        <w:br/>
        <w:t xml:space="preserve">Training videos on how to pay for </w:t>
      </w:r>
      <w:r w:rsidRPr="00F938E6">
        <w:rPr>
          <w:b/>
          <w:sz w:val="24"/>
          <w:szCs w:val="24"/>
        </w:rPr>
        <w:t>electricity and municipal bills</w:t>
      </w:r>
      <w:r>
        <w:rPr>
          <w:sz w:val="24"/>
          <w:szCs w:val="24"/>
        </w:rPr>
        <w:t xml:space="preserve">, </w:t>
      </w:r>
      <w:proofErr w:type="spellStart"/>
      <w:r>
        <w:rPr>
          <w:sz w:val="24"/>
          <w:szCs w:val="24"/>
        </w:rPr>
        <w:t>etc</w:t>
      </w:r>
      <w:proofErr w:type="spellEnd"/>
      <w:r>
        <w:rPr>
          <w:sz w:val="24"/>
          <w:szCs w:val="24"/>
        </w:rPr>
        <w:t>, can be found here</w:t>
      </w:r>
      <w:proofErr w:type="gramStart"/>
      <w:r>
        <w:rPr>
          <w:sz w:val="24"/>
          <w:szCs w:val="24"/>
        </w:rPr>
        <w:t>:</w:t>
      </w:r>
      <w:proofErr w:type="gramEnd"/>
      <w:r>
        <w:rPr>
          <w:sz w:val="24"/>
          <w:szCs w:val="24"/>
        </w:rPr>
        <w:br/>
      </w:r>
      <w:hyperlink r:id="rId11" w:history="1">
        <w:r w:rsidRPr="00B25C32">
          <w:rPr>
            <w:rStyle w:val="Hyperlink"/>
            <w:sz w:val="24"/>
            <w:szCs w:val="24"/>
          </w:rPr>
          <w:t>https://www.youtube.com/@HumanitarianMax/videos</w:t>
        </w:r>
      </w:hyperlink>
    </w:p>
    <w:p w:rsidR="003F1E5A" w:rsidRDefault="00AE4621">
      <w:pPr>
        <w:rPr>
          <w:sz w:val="24"/>
          <w:szCs w:val="24"/>
        </w:rPr>
      </w:pPr>
      <w:r>
        <w:rPr>
          <w:sz w:val="24"/>
          <w:szCs w:val="24"/>
        </w:rPr>
        <w:t>Subscribe to the channel.</w:t>
      </w:r>
      <w:r w:rsidR="00F938E6">
        <w:rPr>
          <w:sz w:val="24"/>
          <w:szCs w:val="24"/>
        </w:rPr>
        <w:br/>
      </w:r>
      <w:r w:rsidR="00F938E6">
        <w:rPr>
          <w:sz w:val="24"/>
          <w:szCs w:val="24"/>
        </w:rPr>
        <w:br/>
        <w:t>Our system is linked to the original BCW model, thus you can also watch training videos by this gentleman, Riaan</w:t>
      </w:r>
      <w:proofErr w:type="gramStart"/>
      <w:r w:rsidR="00F938E6">
        <w:rPr>
          <w:sz w:val="24"/>
          <w:szCs w:val="24"/>
        </w:rPr>
        <w:t>:</w:t>
      </w:r>
      <w:proofErr w:type="gramEnd"/>
      <w:r w:rsidR="003F1E5A">
        <w:rPr>
          <w:sz w:val="24"/>
          <w:szCs w:val="24"/>
        </w:rPr>
        <w:br/>
      </w:r>
      <w:hyperlink r:id="rId12" w:history="1">
        <w:r w:rsidR="003F1E5A" w:rsidRPr="00B25C32">
          <w:rPr>
            <w:rStyle w:val="Hyperlink"/>
            <w:sz w:val="24"/>
            <w:szCs w:val="24"/>
          </w:rPr>
          <w:t>https://www.youtube.com/@RiaanDigitalCoach</w:t>
        </w:r>
      </w:hyperlink>
    </w:p>
    <w:p w:rsidR="00184F86" w:rsidRPr="00BB084D" w:rsidRDefault="00AE4621" w:rsidP="009E0F16">
      <w:pPr>
        <w:jc w:val="center"/>
        <w:rPr>
          <w:sz w:val="24"/>
          <w:szCs w:val="24"/>
        </w:rPr>
      </w:pPr>
      <w:r>
        <w:rPr>
          <w:sz w:val="24"/>
          <w:szCs w:val="24"/>
        </w:rPr>
        <w:br/>
      </w:r>
      <w:r>
        <w:rPr>
          <w:sz w:val="24"/>
          <w:szCs w:val="24"/>
        </w:rPr>
        <w:br/>
      </w:r>
      <w:r w:rsidR="00B76D11">
        <w:rPr>
          <w:b/>
          <w:sz w:val="32"/>
          <w:szCs w:val="32"/>
        </w:rPr>
        <w:t>Welcome</w:t>
      </w:r>
      <w:r w:rsidR="003F1E5A">
        <w:rPr>
          <w:b/>
          <w:sz w:val="32"/>
          <w:szCs w:val="32"/>
        </w:rPr>
        <w:t>!</w:t>
      </w:r>
      <w:r w:rsidR="009E0F16">
        <w:rPr>
          <w:b/>
          <w:sz w:val="32"/>
          <w:szCs w:val="32"/>
        </w:rPr>
        <w:t xml:space="preserve"> </w:t>
      </w:r>
      <w:r w:rsidR="00B76D11">
        <w:rPr>
          <w:b/>
          <w:sz w:val="32"/>
          <w:szCs w:val="32"/>
        </w:rPr>
        <w:t>Than</w:t>
      </w:r>
      <w:r w:rsidR="009E0F16">
        <w:rPr>
          <w:b/>
          <w:sz w:val="32"/>
          <w:szCs w:val="32"/>
        </w:rPr>
        <w:t>k y</w:t>
      </w:r>
      <w:r w:rsidR="00B76D11">
        <w:rPr>
          <w:b/>
          <w:sz w:val="32"/>
          <w:szCs w:val="32"/>
        </w:rPr>
        <w:t>ou for</w:t>
      </w:r>
      <w:r w:rsidRPr="00AE4621">
        <w:rPr>
          <w:b/>
          <w:sz w:val="32"/>
          <w:szCs w:val="32"/>
        </w:rPr>
        <w:t xml:space="preserve"> being part of the </w:t>
      </w:r>
      <w:r w:rsidR="00B76D11">
        <w:rPr>
          <w:b/>
          <w:sz w:val="32"/>
          <w:szCs w:val="32"/>
        </w:rPr>
        <w:t xml:space="preserve">positive sovereign </w:t>
      </w:r>
      <w:r w:rsidRPr="00AE4621">
        <w:rPr>
          <w:b/>
          <w:sz w:val="32"/>
          <w:szCs w:val="32"/>
        </w:rPr>
        <w:t>change</w:t>
      </w:r>
      <w:r>
        <w:rPr>
          <w:b/>
          <w:sz w:val="32"/>
          <w:szCs w:val="32"/>
        </w:rPr>
        <w:t>s</w:t>
      </w:r>
      <w:r w:rsidRPr="00AE4621">
        <w:rPr>
          <w:b/>
          <w:sz w:val="32"/>
          <w:szCs w:val="32"/>
        </w:rPr>
        <w:t xml:space="preserve"> we are making</w:t>
      </w:r>
      <w:r>
        <w:rPr>
          <w:b/>
          <w:sz w:val="32"/>
          <w:szCs w:val="32"/>
        </w:rPr>
        <w:t>, for our freedom</w:t>
      </w:r>
      <w:r w:rsidRPr="00AE4621">
        <w:rPr>
          <w:b/>
          <w:sz w:val="32"/>
          <w:szCs w:val="32"/>
        </w:rPr>
        <w:t>!</w:t>
      </w:r>
      <w:r w:rsidR="009E0F16">
        <w:rPr>
          <w:b/>
          <w:sz w:val="32"/>
          <w:szCs w:val="32"/>
        </w:rPr>
        <w:br/>
      </w:r>
      <w:r w:rsidR="00633B29" w:rsidRPr="00BB084D">
        <w:rPr>
          <w:sz w:val="24"/>
          <w:szCs w:val="24"/>
        </w:rPr>
        <w:br/>
      </w:r>
      <w:r w:rsidR="009E0F16">
        <w:rPr>
          <w:noProof/>
          <w:sz w:val="24"/>
          <w:szCs w:val="24"/>
          <w:lang w:eastAsia="en-ZA"/>
        </w:rPr>
        <w:drawing>
          <wp:inline distT="0" distB="0" distL="0" distR="0">
            <wp:extent cx="2686050" cy="26860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TSASA seal protea PNG Feb.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686050" cy="2686050"/>
                    </a:xfrm>
                    <a:prstGeom prst="rect">
                      <a:avLst/>
                    </a:prstGeom>
                  </pic:spPr>
                </pic:pic>
              </a:graphicData>
            </a:graphic>
          </wp:inline>
        </w:drawing>
      </w:r>
    </w:p>
    <w:sectPr w:rsidR="00184F86" w:rsidRPr="00BB08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6B25EC4"/>
    <w:multiLevelType w:val="hybridMultilevel"/>
    <w:tmpl w:val="17D6CA5A"/>
    <w:lvl w:ilvl="0" w:tplc="7A3E4074">
      <w:start w:val="1"/>
      <w:numFmt w:val="decimal"/>
      <w:lvlText w:val="%1."/>
      <w:lvlJc w:val="left"/>
      <w:pPr>
        <w:ind w:left="720" w:hanging="360"/>
      </w:pPr>
      <w:rPr>
        <w:rFonts w:hint="default"/>
        <w:b/>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475B"/>
    <w:rsid w:val="000859A7"/>
    <w:rsid w:val="00184F86"/>
    <w:rsid w:val="003F1E5A"/>
    <w:rsid w:val="004E4745"/>
    <w:rsid w:val="0056254E"/>
    <w:rsid w:val="005F0011"/>
    <w:rsid w:val="00633B29"/>
    <w:rsid w:val="00670843"/>
    <w:rsid w:val="006D53A5"/>
    <w:rsid w:val="0080475B"/>
    <w:rsid w:val="009A48C1"/>
    <w:rsid w:val="009E0F16"/>
    <w:rsid w:val="00AD54B8"/>
    <w:rsid w:val="00AE4621"/>
    <w:rsid w:val="00B76D11"/>
    <w:rsid w:val="00BB084D"/>
    <w:rsid w:val="00BF5201"/>
    <w:rsid w:val="00D5527B"/>
    <w:rsid w:val="00EC2E09"/>
    <w:rsid w:val="00F938E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B8C426-4401-414C-B1F9-79A18E3AF2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70843"/>
    <w:rPr>
      <w:color w:val="0563C1" w:themeColor="hyperlink"/>
      <w:u w:val="single"/>
    </w:rPr>
  </w:style>
  <w:style w:type="paragraph" w:styleId="ListParagraph">
    <w:name w:val="List Paragraph"/>
    <w:basedOn w:val="Normal"/>
    <w:uiPriority w:val="34"/>
    <w:qFormat/>
    <w:rsid w:val="00AD54B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ecw.co.za" TargetMode="External"/><Relationship Id="rId13"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hyperlink" Target="http://www.celbux.com" TargetMode="External"/><Relationship Id="rId12" Type="http://schemas.openxmlformats.org/officeDocument/2006/relationships/hyperlink" Target="https://www.youtube.com/@RiaanDigitalCoach"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ecw.co.za/#/register?memberRef=15708" TargetMode="External"/><Relationship Id="rId11" Type="http://schemas.openxmlformats.org/officeDocument/2006/relationships/hyperlink" Target="https://www.youtube.com/@HumanitarianMax/videos"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https://chat.whatsapp.com/ILwqJD5kdgHGKSdcU6UM1q" TargetMode="External"/><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235</TotalTime>
  <Pages>4</Pages>
  <Words>777</Words>
  <Characters>4434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6</cp:revision>
  <cp:lastPrinted>2025-06-03T12:13:00Z</cp:lastPrinted>
  <dcterms:created xsi:type="dcterms:W3CDTF">2025-09-26T07:52:00Z</dcterms:created>
  <dcterms:modified xsi:type="dcterms:W3CDTF">2025-09-26T11:46:00Z</dcterms:modified>
</cp:coreProperties>
</file>